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83d29919b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Buskerud regnskapsdata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Buskerud regnskapsdata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3c9ddefb348f9"/>
      <w:footerReference xmlns:r="http://schemas.openxmlformats.org/officeDocument/2006/relationships" w:type="default" r:id="R499e15d7990d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Buskerud regnskapsdata AS   ·   Org.nr 933 902 838   ·   Røyskattstien 11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Buskerud regnskapsdata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3c9ddefb348f9" /><Relationship Type="http://schemas.openxmlformats.org/officeDocument/2006/relationships/footer" Target="/word/footer1.xml" Id="R499e15d7990d4893" /></Relationships>
</file>