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baea48ae4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M2 REVISJON AS</w:t>
      </w:r>
    </w:p>
    <w:sectPr>
      <w:headerReference xmlns:r="http://schemas.openxmlformats.org/officeDocument/2006/relationships" w:type="default" r:id="R76021dadc93c46b3"/>
      <w:footerReference xmlns:r="http://schemas.openxmlformats.org/officeDocument/2006/relationships" w:type="default" r:id="Rbb637ac91b12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M2 REVISJON AS   ·   Org.nr 933 831 086   ·   Julsundvegen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M2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21dadc93c46b3" /><Relationship Type="http://schemas.openxmlformats.org/officeDocument/2006/relationships/footer" Target="/word/footer1.xml" Id="Rbb637ac91b124bdb" /></Relationships>
</file>