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02224a9a8648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24/7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24/7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ba64b81914e65"/>
      <w:footerReference xmlns:r="http://schemas.openxmlformats.org/officeDocument/2006/relationships" w:type="default" r:id="Rc1a881f1569f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24/7 AS   ·   Org.nr 933 679 640   ·   Drammensveien 182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24/7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ba64b81914e65" /><Relationship Type="http://schemas.openxmlformats.org/officeDocument/2006/relationships/footer" Target="/word/footer1.xml" Id="Rc1a881f1569f4ab7" /></Relationships>
</file>