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6fa226a5f47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LIVMAL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LIVMAL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fea89d2a5a4ff3"/>
      <w:footerReference xmlns:r="http://schemas.openxmlformats.org/officeDocument/2006/relationships" w:type="default" r:id="Ra07e1b936a5841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LIVMAL HOLDING AS   ·   Org.nr 933 673 359   ·   Fjordveien 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LIVMAL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fea89d2a5a4ff3" /><Relationship Type="http://schemas.openxmlformats.org/officeDocument/2006/relationships/footer" Target="/word/footer1.xml" Id="Ra07e1b936a5841dd" /></Relationships>
</file>