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61c5b0af145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461dc1a3ca8048e3"/>
      <w:footerReference xmlns:r="http://schemas.openxmlformats.org/officeDocument/2006/relationships" w:type="default" r:id="R4e5ea0fd029c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dc1a3ca8048e3" /><Relationship Type="http://schemas.openxmlformats.org/officeDocument/2006/relationships/footer" Target="/word/footer1.xml" Id="R4e5ea0fd029c46a6" /></Relationships>
</file>