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26d3b809b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8985f88984548"/>
      <w:footerReference xmlns:r="http://schemas.openxmlformats.org/officeDocument/2006/relationships" w:type="default" r:id="R09204b8dcb67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RK HOLDING AS   ·   Org.nr 933 628 868   ·   Ångardsmoen 21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8985f88984548" /><Relationship Type="http://schemas.openxmlformats.org/officeDocument/2006/relationships/footer" Target="/word/footer1.xml" Id="R09204b8dcb6741a9" /></Relationships>
</file>