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be33dc47844f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MELÅ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MELÅ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22d75eea8d4304"/>
      <w:footerReference xmlns:r="http://schemas.openxmlformats.org/officeDocument/2006/relationships" w:type="default" r:id="R8f260e8eb71342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MELÅ INVEST AS   ·   Org.nr 933 603 601   ·   Prinsens gate 113B   ·   8005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MELÅ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22d75eea8d4304" /><Relationship Type="http://schemas.openxmlformats.org/officeDocument/2006/relationships/footer" Target="/word/footer1.xml" Id="R8f260e8eb71342f4" /></Relationships>
</file>