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2839dd040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JAKTKOLLEN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JAKTKOLLEN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9dc7e9236d48c2"/>
      <w:footerReference xmlns:r="http://schemas.openxmlformats.org/officeDocument/2006/relationships" w:type="default" r:id="R3249651039f6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JAKTKOLLEN HOLDING AS   ·   Org.nr 933 584 518   ·   Jaktkollen 3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JAKTKOLLEN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dc7e9236d48c2" /><Relationship Type="http://schemas.openxmlformats.org/officeDocument/2006/relationships/footer" Target="/word/footer1.xml" Id="R3249651039f640f7" /></Relationships>
</file>