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e53b7be1f47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DUQUESA HOLDING AS</w:t>
      </w:r>
    </w:p>
    <w:sectPr>
      <w:headerReference xmlns:r="http://schemas.openxmlformats.org/officeDocument/2006/relationships" w:type="default" r:id="R80251d40f0084c01"/>
      <w:footerReference xmlns:r="http://schemas.openxmlformats.org/officeDocument/2006/relationships" w:type="default" r:id="R7609c7e49ac0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DUQUESA HOLDING AS   ·   Org.nr 933 579 727   ·   Industriveien 19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DUQUESA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51d40f0084c01" /><Relationship Type="http://schemas.openxmlformats.org/officeDocument/2006/relationships/footer" Target="/word/footer1.xml" Id="R7609c7e49ac04f68" /></Relationships>
</file>