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887c21029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e65276d344c6e"/>
      <w:footerReference xmlns:r="http://schemas.openxmlformats.org/officeDocument/2006/relationships" w:type="default" r:id="R4803b2433c64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e65276d344c6e" /><Relationship Type="http://schemas.openxmlformats.org/officeDocument/2006/relationships/footer" Target="/word/footer1.xml" Id="R4803b2433c644718" /></Relationships>
</file>