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2d27630a5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PORSGRUNN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4c414f70e7514e82"/>
      <w:footerReference xmlns:r="http://schemas.openxmlformats.org/officeDocument/2006/relationships" w:type="default" r:id="R41c7ebe7f7d5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14f70e7514e82" /><Relationship Type="http://schemas.openxmlformats.org/officeDocument/2006/relationships/footer" Target="/word/footer1.xml" Id="R41c7ebe7f7d5472a" /></Relationships>
</file>