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2e3ff74d7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ee5a41a0c4b5c"/>
      <w:footerReference xmlns:r="http://schemas.openxmlformats.org/officeDocument/2006/relationships" w:type="default" r:id="R7d941b07593c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ee5a41a0c4b5c" /><Relationship Type="http://schemas.openxmlformats.org/officeDocument/2006/relationships/footer" Target="/word/footer1.xml" Id="R7d941b07593c4cb6" /></Relationships>
</file>