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016adf0d1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R.J.INVEST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R.J.INVEST AS</w:t>
      </w:r>
    </w:p>
    <w:sectPr>
      <w:headerReference xmlns:r="http://schemas.openxmlformats.org/officeDocument/2006/relationships" w:type="default" r:id="Rd31fb5c6c94044ff"/>
      <w:footerReference xmlns:r="http://schemas.openxmlformats.org/officeDocument/2006/relationships" w:type="default" r:id="R7686e5949ba6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R.J.INVEST AS   ·   Org.nr 933 480 089   ·   Leitevegen 2A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R.J.INVEST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fb5c6c94044ff" /><Relationship Type="http://schemas.openxmlformats.org/officeDocument/2006/relationships/footer" Target="/word/footer1.xml" Id="R7686e5949ba64988" /></Relationships>
</file>