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2a2c5842b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THALBERG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THALBERG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16bb95c544518"/>
      <w:footerReference xmlns:r="http://schemas.openxmlformats.org/officeDocument/2006/relationships" w:type="default" r:id="R7ea95976641a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THALBERG INVEST AS   ·   Org.nr 933 456 714   ·   Rosevegen 14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16bb95c544518" /><Relationship Type="http://schemas.openxmlformats.org/officeDocument/2006/relationships/footer" Target="/word/footer1.xml" Id="R7ea95976641a4473" /></Relationships>
</file>