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4a6fe77ee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a4e478afe29f411b"/>
      <w:footerReference xmlns:r="http://schemas.openxmlformats.org/officeDocument/2006/relationships" w:type="default" r:id="R4337fff37b0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78afe29f411b" /><Relationship Type="http://schemas.openxmlformats.org/officeDocument/2006/relationships/footer" Target="/word/footer1.xml" Id="R4337fff37b034ae0" /></Relationships>
</file>