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65a25340148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f1af3ca7aa0c4b4f"/>
      <w:footerReference xmlns:r="http://schemas.openxmlformats.org/officeDocument/2006/relationships" w:type="default" r:id="Ra73eb6d75695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f3ca7aa0c4b4f" /><Relationship Type="http://schemas.openxmlformats.org/officeDocument/2006/relationships/footer" Target="/word/footer1.xml" Id="Ra73eb6d7569544bc" /></Relationships>
</file>