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8f6da8b3a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BMJ AS STASJONSSERVICE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BMJ AS STASJONSSERVICE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a7668fdce45ce"/>
      <w:footerReference xmlns:r="http://schemas.openxmlformats.org/officeDocument/2006/relationships" w:type="default" r:id="Rc7ae8acb26f9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BMJ AS STASJONSSERVICE   ·   Org.nr 933 338 274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BMJ AS STASJONSSERVICE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a7668fdce45ce" /><Relationship Type="http://schemas.openxmlformats.org/officeDocument/2006/relationships/footer" Target="/word/footer1.xml" Id="Rc7ae8acb26f94324" /></Relationships>
</file>