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c883364e0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MERITUM</w:t>
      </w:r>
    </w:p>
    <w:sectPr>
      <w:headerReference xmlns:r="http://schemas.openxmlformats.org/officeDocument/2006/relationships" w:type="default" r:id="R5b775c45efb34899"/>
      <w:footerReference xmlns:r="http://schemas.openxmlformats.org/officeDocument/2006/relationships" w:type="default" r:id="Rc39b93f2c3cc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75c45efb34899" /><Relationship Type="http://schemas.openxmlformats.org/officeDocument/2006/relationships/footer" Target="/word/footer1.xml" Id="Rc39b93f2c3cc4747" /></Relationships>
</file>