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7e02ca868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MERITUM</w:t>
      </w:r>
    </w:p>
    <w:sectPr>
      <w:headerReference xmlns:r="http://schemas.openxmlformats.org/officeDocument/2006/relationships" w:type="default" r:id="Rfa26dac74ecd4d94"/>
      <w:footerReference xmlns:r="http://schemas.openxmlformats.org/officeDocument/2006/relationships" w:type="default" r:id="Rd55fcc55c450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6dac74ecd4d94" /><Relationship Type="http://schemas.openxmlformats.org/officeDocument/2006/relationships/footer" Target="/word/footer1.xml" Id="Rd55fcc55c4504c2a" /></Relationships>
</file>