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e9ce82636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GRETHE ALMELAND ØKONOMI &amp;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GRETHE ALMELAND ØKONOMI &amp;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eb43936054ad7"/>
      <w:footerReference xmlns:r="http://schemas.openxmlformats.org/officeDocument/2006/relationships" w:type="default" r:id="R30d223987c01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GRETHE ALMELAND ØKONOMI &amp; REGNSKAP   ·   Org.nr 933 067 122   ·   Skagevegen 98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GRETHE ALMELAND ØKONOMI &amp;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eb43936054ad7" /><Relationship Type="http://schemas.openxmlformats.org/officeDocument/2006/relationships/footer" Target="/word/footer1.xml" Id="R30d223987c014315" /></Relationships>
</file>