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d1331ef2c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0ca2f3f18a4f42"/>
      <w:footerReference xmlns:r="http://schemas.openxmlformats.org/officeDocument/2006/relationships" w:type="default" r:id="Re23a55cb30c1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 AS   ·   Org.nr 933 039 986   ·   Haugsetvegen 35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ca2f3f18a4f42" /><Relationship Type="http://schemas.openxmlformats.org/officeDocument/2006/relationships/footer" Target="/word/footer1.xml" Id="Re23a55cb30c14088" /></Relationships>
</file>