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9a6212e20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A+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A+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b1e92ec874510"/>
      <w:footerReference xmlns:r="http://schemas.openxmlformats.org/officeDocument/2006/relationships" w:type="default" r:id="R859a07917b44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A+ RØRLEGGERSERVICE AS   ·   Org.nr 932 984 237   ·   Haakonsvernveien 61   ·   5173 LODDEFJORD   ·   anders@quam.no   ·   a-pluss.no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A+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b1e92ec874510" /><Relationship Type="http://schemas.openxmlformats.org/officeDocument/2006/relationships/footer" Target="/word/footer1.xml" Id="R859a07917b444fcf" /></Relationships>
</file>