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fefb28190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ELGAR HOLDING AS</w:t>
      </w:r>
    </w:p>
    <w:sectPr>
      <w:headerReference xmlns:r="http://schemas.openxmlformats.org/officeDocument/2006/relationships" w:type="default" r:id="R17743ea35137469e"/>
      <w:footerReference xmlns:r="http://schemas.openxmlformats.org/officeDocument/2006/relationships" w:type="default" r:id="R116dbf99a11c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HOLDING AS   ·   Org.nr 932 976 587   ·   c/o Thomas Elgar, Gjerdebakken 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43ea35137469e" /><Relationship Type="http://schemas.openxmlformats.org/officeDocument/2006/relationships/footer" Target="/word/footer1.xml" Id="R116dbf99a11c4bae" /></Relationships>
</file>