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3ae004af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TO-TOM-TO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TO-TOM-TO AS</w:t>
      </w:r>
    </w:p>
    <w:sectPr>
      <w:headerReference xmlns:r="http://schemas.openxmlformats.org/officeDocument/2006/relationships" w:type="default" r:id="R5bcee0c83f774512"/>
      <w:footerReference xmlns:r="http://schemas.openxmlformats.org/officeDocument/2006/relationships" w:type="default" r:id="Rfa9a0373b4b5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TO-TOM-TO AS   ·   Org.nr 932 951 916   ·   Ørneveien 16A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TO-TOM-TO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ee0c83f774512" /><Relationship Type="http://schemas.openxmlformats.org/officeDocument/2006/relationships/footer" Target="/word/footer1.xml" Id="Rfa9a0373b4b546ed" /></Relationships>
</file>