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3a26cf973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e4db02cd74ef7"/>
      <w:footerReference xmlns:r="http://schemas.openxmlformats.org/officeDocument/2006/relationships" w:type="default" r:id="Refce90a10959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RGH AS   ·   Org.nr 932 942 119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e4db02cd74ef7" /><Relationship Type="http://schemas.openxmlformats.org/officeDocument/2006/relationships/footer" Target="/word/footer1.xml" Id="Refce90a109594d49" /></Relationships>
</file>