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a9739653d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BONOVO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BONOVO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7f3d1be3ad4b09"/>
      <w:footerReference xmlns:r="http://schemas.openxmlformats.org/officeDocument/2006/relationships" w:type="default" r:id="R3924e2f6bddf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BONOVO GRUPPEN AS   ·   Org.nr 932 926 296   ·   Asbjørn Selsbanes gate 16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BONOVO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f3d1be3ad4b09" /><Relationship Type="http://schemas.openxmlformats.org/officeDocument/2006/relationships/footer" Target="/word/footer1.xml" Id="R3924e2f6bddf4cb1" /></Relationships>
</file>