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0dfb015f6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BYGGMANN MOLVÆR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Vatne,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BYGGMANN MOLVÆR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77ebb48be49ef"/>
      <w:footerReference xmlns:r="http://schemas.openxmlformats.org/officeDocument/2006/relationships" w:type="default" r:id="R59b0bde3b4c3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BYGGMANN MOLVÆR AS   ·   Org.nr 932 881 977   ·   Grytastrandvegen 673   ·   6265 VATNE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BYGGMANN MOLVÆR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77ebb48be49ef" /><Relationship Type="http://schemas.openxmlformats.org/officeDocument/2006/relationships/footer" Target="/word/footer1.xml" Id="R59b0bde3b4c3412c" /></Relationships>
</file>