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9c3e959f24b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CAHOMA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CAHOMA INVEST AS</w:t>
      </w:r>
    </w:p>
    <w:sectPr>
      <w:headerReference xmlns:r="http://schemas.openxmlformats.org/officeDocument/2006/relationships" w:type="default" r:id="R2b139632f4b94fa1"/>
      <w:footerReference xmlns:r="http://schemas.openxmlformats.org/officeDocument/2006/relationships" w:type="default" r:id="R446ef8ae0e0a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CAHOMA INVEST AS   ·   Org.nr 932 829 444   ·   Utsiktsveien 23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CAHOMA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39632f4b94fa1" /><Relationship Type="http://schemas.openxmlformats.org/officeDocument/2006/relationships/footer" Target="/word/footer1.xml" Id="R446ef8ae0e0a48c0" /></Relationships>
</file>