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41f533448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 367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 367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f8caad50b4ebf"/>
      <w:footerReference xmlns:r="http://schemas.openxmlformats.org/officeDocument/2006/relationships" w:type="default" r:id="Rda89e3ae5d3a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 367 HOLDING AS   ·   Org.nr 932 829 045   ·   Rødskiferveien 17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 367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f8caad50b4ebf" /><Relationship Type="http://schemas.openxmlformats.org/officeDocument/2006/relationships/footer" Target="/word/footer1.xml" Id="Rda89e3ae5d3a45c2" /></Relationships>
</file>