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faf7d2d0843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HOF 937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HOF 937 HOLDING AS</w:t>
      </w:r>
    </w:p>
    <w:sectPr>
      <w:headerReference xmlns:r="http://schemas.openxmlformats.org/officeDocument/2006/relationships" w:type="default" r:id="Ra4f5d06524cd4a48"/>
      <w:footerReference xmlns:r="http://schemas.openxmlformats.org/officeDocument/2006/relationships" w:type="default" r:id="Rfeaddd95b6c7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 937 HOLDING AS   ·   Org.nr 932 827 913   ·   Johs. Hartmanns vei 51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 937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5d06524cd4a48" /><Relationship Type="http://schemas.openxmlformats.org/officeDocument/2006/relationships/footer" Target="/word/footer1.xml" Id="Rfeaddd95b6c746e8" /></Relationships>
</file>