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55b8d6977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4fcae21d64a1d"/>
      <w:footerReference xmlns:r="http://schemas.openxmlformats.org/officeDocument/2006/relationships" w:type="default" r:id="Ra000d51bf7ef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4fcae21d64a1d" /><Relationship Type="http://schemas.openxmlformats.org/officeDocument/2006/relationships/footer" Target="/word/footer1.xml" Id="Ra000d51bf7ef4b0d" /></Relationships>
</file>