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1631555de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603521b134a11"/>
      <w:footerReference xmlns:r="http://schemas.openxmlformats.org/officeDocument/2006/relationships" w:type="default" r:id="Rf6f1911bd2b3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MIDCO AS   ·   Org.nr 932 728 095   ·   Fornebuveien 50   ·   1366 LYSAKER   ·   Tlf. 21 02 10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603521b134a11" /><Relationship Type="http://schemas.openxmlformats.org/officeDocument/2006/relationships/footer" Target="/word/footer1.xml" Id="Rf6f1911bd2b348bf" /></Relationships>
</file>