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13b7a375f45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OPPISTUN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OPPISTUN HOLDING AS</w:t>
      </w:r>
    </w:p>
    <w:sectPr>
      <w:headerReference xmlns:r="http://schemas.openxmlformats.org/officeDocument/2006/relationships" w:type="default" r:id="R4372c2c83cd04e90"/>
      <w:footerReference xmlns:r="http://schemas.openxmlformats.org/officeDocument/2006/relationships" w:type="default" r:id="Rc5cbf6cbd7be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OPPISTUN HOLDING AS   ·   Org.nr 932 575 175   ·   Asmyrsvingen 18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OPPISTUN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2c2c83cd04e90" /><Relationship Type="http://schemas.openxmlformats.org/officeDocument/2006/relationships/footer" Target="/word/footer1.xml" Id="Rc5cbf6cbd7be431b" /></Relationships>
</file>