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0eb7c30264c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TRYSIL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TRYSIL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40c021948941fe"/>
      <w:footerReference xmlns:r="http://schemas.openxmlformats.org/officeDocument/2006/relationships" w:type="default" r:id="Rfdab331c0c5d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1 AS   ·   Org.nr 932 519 402   ·   c/o Øystein Kristiansen, Mobekkvegen 25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0c021948941fe" /><Relationship Type="http://schemas.openxmlformats.org/officeDocument/2006/relationships/footer" Target="/word/footer1.xml" Id="Rfdab331c0c5d4555" /></Relationships>
</file>