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e45d1aab2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KONSVIKBYGG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Konsvikosen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Konsvikosen,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KONSVIKBYGG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6a78c2b744d8d"/>
      <w:footerReference xmlns:r="http://schemas.openxmlformats.org/officeDocument/2006/relationships" w:type="default" r:id="Ra8c71199e000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KONSVIKBYGG AS   ·   Org.nr 932 295 822   ·   Tonnesveien 122   ·   8752 KONSVIKOSEN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KONSVIKBYGG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6a78c2b744d8d" /><Relationship Type="http://schemas.openxmlformats.org/officeDocument/2006/relationships/footer" Target="/word/footer1.xml" Id="Ra8c71199e000457c" /></Relationships>
</file>