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8262fd08941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TAFS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TAFS AS</w:t>
      </w:r>
    </w:p>
    <w:sectPr>
      <w:headerReference xmlns:r="http://schemas.openxmlformats.org/officeDocument/2006/relationships" w:type="default" r:id="R779cbb3bdd454a19"/>
      <w:footerReference xmlns:r="http://schemas.openxmlformats.org/officeDocument/2006/relationships" w:type="default" r:id="R07a0e136ffbc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TAFS AS   ·   Org.nr 932 251 965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cbb3bdd454a19" /><Relationship Type="http://schemas.openxmlformats.org/officeDocument/2006/relationships/footer" Target="/word/footer1.xml" Id="R07a0e136ffbc4064" /></Relationships>
</file>