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3c8afcd23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6a8a80d154215"/>
      <w:footerReference xmlns:r="http://schemas.openxmlformats.org/officeDocument/2006/relationships" w:type="default" r:id="R7d209df4ec46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DGAARD AS   ·   Org.nr 932 241 196   ·   Grimelundshaugen 18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6a8a80d154215" /><Relationship Type="http://schemas.openxmlformats.org/officeDocument/2006/relationships/footer" Target="/word/footer1.xml" Id="R7d209df4ec46476f" /></Relationships>
</file>