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c9d1fadae42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LYNGEN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Lyngseidet,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LYNGEN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efb011ad944e29"/>
      <w:footerReference xmlns:r="http://schemas.openxmlformats.org/officeDocument/2006/relationships" w:type="default" r:id="Rca1530aee395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LYNGEN AS   ·   Org.nr 932 229 048   ·   Strandveien 37A   ·   9060 LYNGSEIDET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LYNGEN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efb011ad944e29" /><Relationship Type="http://schemas.openxmlformats.org/officeDocument/2006/relationships/footer" Target="/word/footer1.xml" Id="Rca1530aee3954da3" /></Relationships>
</file>