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0a4ba92e0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5238c4413449b"/>
      <w:footerReference xmlns:r="http://schemas.openxmlformats.org/officeDocument/2006/relationships" w:type="default" r:id="R41b32cdec7a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5238c4413449b" /><Relationship Type="http://schemas.openxmlformats.org/officeDocument/2006/relationships/footer" Target="/word/footer1.xml" Id="R41b32cdec7a448da" /></Relationships>
</file>