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048f73917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6016ad51e84a6a"/>
      <w:footerReference xmlns:r="http://schemas.openxmlformats.org/officeDocument/2006/relationships" w:type="default" r:id="R5035dc4a3480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016ad51e84a6a" /><Relationship Type="http://schemas.openxmlformats.org/officeDocument/2006/relationships/footer" Target="/word/footer1.xml" Id="R5035dc4a34804636" /></Relationships>
</file>