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ae047c25248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RELEVANT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RELEVANT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baf3a01754fd1"/>
      <w:footerReference xmlns:r="http://schemas.openxmlformats.org/officeDocument/2006/relationships" w:type="default" r:id="R4555d61674eb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RELEVANT HOLDING AS   ·   Org.nr 932 106 841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RELEVANT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baf3a01754fd1" /><Relationship Type="http://schemas.openxmlformats.org/officeDocument/2006/relationships/footer" Target="/word/footer1.xml" Id="R4555d61674eb469d" /></Relationships>
</file>