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06facb311e49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ANY INVEST AS</w:t>
      </w:r>
    </w:p>
    <w:sectPr>
      <w:headerReference xmlns:r="http://schemas.openxmlformats.org/officeDocument/2006/relationships" w:type="default" r:id="R925392bba26b44a4"/>
      <w:footerReference xmlns:r="http://schemas.openxmlformats.org/officeDocument/2006/relationships" w:type="default" r:id="R9775b8ac138d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ANY INVEST AS   ·   Org.nr 931 962 795   ·   Drammensveien 56C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5392bba26b44a4" /><Relationship Type="http://schemas.openxmlformats.org/officeDocument/2006/relationships/footer" Target="/word/footer1.xml" Id="R9775b8ac138d4e7e" /></Relationships>
</file>