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18104a01f443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EILERT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191e61eb5cb44229"/>
      <w:footerReference xmlns:r="http://schemas.openxmlformats.org/officeDocument/2006/relationships" w:type="default" r:id="Rfe3dcb20bf5d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1e61eb5cb44229" /><Relationship Type="http://schemas.openxmlformats.org/officeDocument/2006/relationships/footer" Target="/word/footer1.xml" Id="Rfe3dcb20bf5d435e" /></Relationships>
</file>