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c726e3397544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ELREY INVEST AS</w:t>
      </w:r>
    </w:p>
    <w:sectPr>
      <w:headerReference xmlns:r="http://schemas.openxmlformats.org/officeDocument/2006/relationships" w:type="default" r:id="R5d2795a696674a5f"/>
      <w:footerReference xmlns:r="http://schemas.openxmlformats.org/officeDocument/2006/relationships" w:type="default" r:id="R70bb80321c074a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ELREY INVEST AS   ·   Org.nr 931 857 002   ·   Jernbanegata 4   ·   3044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ELREY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795a696674a5f" /><Relationship Type="http://schemas.openxmlformats.org/officeDocument/2006/relationships/footer" Target="/word/footer1.xml" Id="R70bb80321c074a2f" /></Relationships>
</file>