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1bb6ffe71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ELREY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ELREY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8e0ea1eb44f6a"/>
      <w:footerReference xmlns:r="http://schemas.openxmlformats.org/officeDocument/2006/relationships" w:type="default" r:id="Rf70dd2523947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ELREY INVEST AS   ·   Org.nr 931 857 002   ·   Jernbanegata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ELREY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8e0ea1eb44f6a" /><Relationship Type="http://schemas.openxmlformats.org/officeDocument/2006/relationships/footer" Target="/word/footer1.xml" Id="Rf70dd252394741f9" /></Relationships>
</file>