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3e656ce9e40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d64efdc0d43dd"/>
      <w:footerReference xmlns:r="http://schemas.openxmlformats.org/officeDocument/2006/relationships" w:type="default" r:id="R12c80bb08bf8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MAV HOLDING AS   ·   Org.nr 931 786 385   ·   c/o Anders Vasveen, Seljevegen 1   ·   2818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d64efdc0d43dd" /><Relationship Type="http://schemas.openxmlformats.org/officeDocument/2006/relationships/footer" Target="/word/footer1.xml" Id="R12c80bb08bf84908" /></Relationships>
</file>