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9cc560d51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KJELL I GARSHOL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KJELL I GARSHOL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e433986c44f48"/>
      <w:footerReference xmlns:r="http://schemas.openxmlformats.org/officeDocument/2006/relationships" w:type="default" r:id="R49866580c928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KJELL I GARSHOL AS   ·   Org.nr 931 744 151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KJELL I GARSHOL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e433986c44f48" /><Relationship Type="http://schemas.openxmlformats.org/officeDocument/2006/relationships/footer" Target="/word/footer1.xml" Id="R49866580c9284491" /></Relationships>
</file>