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949791c95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6ee06c71e4c10"/>
      <w:footerReference xmlns:r="http://schemas.openxmlformats.org/officeDocument/2006/relationships" w:type="default" r:id="R567cb9280609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RISHAUG INVEST AS   ·   Org.nr 931 472 585   ·   Heimdalsvegen 49B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6ee06c71e4c10" /><Relationship Type="http://schemas.openxmlformats.org/officeDocument/2006/relationships/footer" Target="/word/footer1.xml" Id="R567cb92806094ace" /></Relationships>
</file>