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bfc528eab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Byggservice 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Byggservice 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2ff297a7241d6"/>
      <w:footerReference xmlns:r="http://schemas.openxmlformats.org/officeDocument/2006/relationships" w:type="default" r:id="Ra005ba1de528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Møre AS   ·   Org.nr 931 457 586   ·   Sjømannsvegen 17B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2ff297a7241d6" /><Relationship Type="http://schemas.openxmlformats.org/officeDocument/2006/relationships/footer" Target="/word/footer1.xml" Id="Ra005ba1de5284300" /></Relationships>
</file>