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b41ec8178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SERVICERØRLEGGER 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SERVICERØRLEGGER 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573ce057b416f"/>
      <w:footerReference xmlns:r="http://schemas.openxmlformats.org/officeDocument/2006/relationships" w:type="default" r:id="R866badf010f0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SERVICERØRLEGGER JAN AS   ·   Org.nr 931 316 508   ·   Sveo 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SERVICERØRLEGGER 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573ce057b416f" /><Relationship Type="http://schemas.openxmlformats.org/officeDocument/2006/relationships/footer" Target="/word/footer1.xml" Id="R866badf010f0409c" /></Relationships>
</file>